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E0" w:rsidRPr="00B163E0" w:rsidRDefault="0049009B" w:rsidP="00B163E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Podstatné ú</w:t>
      </w:r>
      <w:bookmarkStart w:id="0" w:name="_GoBack"/>
      <w:bookmarkEnd w:id="0"/>
      <w:r w:rsidR="00B163E0" w:rsidRPr="00B163E0">
        <w:rPr>
          <w:rFonts w:ascii="Arial" w:hAnsi="Arial" w:cs="Arial"/>
          <w:b/>
          <w:sz w:val="28"/>
          <w:szCs w:val="28"/>
          <w:u w:val="single"/>
        </w:rPr>
        <w:t>pravy Súťažného poriadku STO D IDO pre rok 2016</w:t>
      </w:r>
    </w:p>
    <w:p w:rsidR="00B163E0" w:rsidRPr="00B81C50" w:rsidRDefault="00B163E0" w:rsidP="00B163E0">
      <w:pPr>
        <w:rPr>
          <w:rFonts w:ascii="Arial" w:hAnsi="Arial" w:cs="Arial"/>
          <w:b/>
        </w:rPr>
      </w:pPr>
      <w:r w:rsidRPr="00B81C50">
        <w:rPr>
          <w:rFonts w:ascii="Arial" w:hAnsi="Arial" w:cs="Arial"/>
          <w:b/>
        </w:rPr>
        <w:t xml:space="preserve">Úpravy (v poriadkoch označené </w:t>
      </w:r>
      <w:r w:rsidRPr="00B81C50">
        <w:rPr>
          <w:rFonts w:ascii="Arial" w:hAnsi="Arial" w:cs="Arial"/>
          <w:b/>
          <w:color w:val="FF0000"/>
        </w:rPr>
        <w:t>červenou</w:t>
      </w:r>
      <w:r w:rsidRPr="00B81C50">
        <w:rPr>
          <w:rFonts w:ascii="Arial" w:hAnsi="Arial" w:cs="Arial"/>
          <w:b/>
        </w:rPr>
        <w:t xml:space="preserve"> alebo </w:t>
      </w:r>
      <w:r w:rsidRPr="00B81C50">
        <w:rPr>
          <w:rFonts w:ascii="Arial" w:hAnsi="Arial" w:cs="Arial"/>
          <w:b/>
          <w:color w:val="00B050"/>
        </w:rPr>
        <w:t>zelenou</w:t>
      </w:r>
      <w:r w:rsidRPr="00B81C50">
        <w:rPr>
          <w:rFonts w:ascii="Arial" w:hAnsi="Arial" w:cs="Arial"/>
          <w:b/>
        </w:rPr>
        <w:t xml:space="preserve"> farbou) sú v § 2, 4, 6, 7, 9</w:t>
      </w:r>
      <w:r w:rsidR="003E72F3">
        <w:rPr>
          <w:rFonts w:ascii="Arial" w:hAnsi="Arial" w:cs="Arial"/>
          <w:b/>
        </w:rPr>
        <w:t xml:space="preserve"> a</w:t>
      </w:r>
      <w:r w:rsidRPr="00B81C50">
        <w:rPr>
          <w:rFonts w:ascii="Arial" w:hAnsi="Arial" w:cs="Arial"/>
          <w:b/>
        </w:rPr>
        <w:t xml:space="preserve"> 11, v Etických pravidlách, v pravidlách pre Slovenský pohár 2016 a vo Všeobecných pravidlách IDO  </w:t>
      </w:r>
    </w:p>
    <w:p w:rsidR="00B81C50" w:rsidRDefault="00B81C50" w:rsidP="00B81C50">
      <w:pPr>
        <w:spacing w:after="0"/>
        <w:rPr>
          <w:rFonts w:ascii="Arial" w:hAnsi="Arial" w:cs="Arial"/>
          <w:sz w:val="24"/>
          <w:szCs w:val="24"/>
        </w:rPr>
      </w:pPr>
    </w:p>
    <w:p w:rsidR="00C93740" w:rsidRDefault="00C93740" w:rsidP="00B81C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Rušia sa </w:t>
      </w:r>
      <w:r w:rsidRPr="00B81C50">
        <w:rPr>
          <w:rFonts w:ascii="Arial" w:hAnsi="Arial" w:cs="Arial"/>
          <w:b/>
          <w:sz w:val="24"/>
          <w:szCs w:val="24"/>
        </w:rPr>
        <w:t>MINI</w:t>
      </w:r>
      <w:r w:rsidR="00FA3300">
        <w:rPr>
          <w:rFonts w:ascii="Arial" w:hAnsi="Arial" w:cs="Arial"/>
          <w:b/>
          <w:sz w:val="24"/>
          <w:szCs w:val="24"/>
        </w:rPr>
        <w:t xml:space="preserve"> </w:t>
      </w:r>
      <w:r w:rsidRPr="00B81C50">
        <w:rPr>
          <w:rFonts w:ascii="Arial" w:hAnsi="Arial" w:cs="Arial"/>
          <w:b/>
          <w:sz w:val="24"/>
          <w:szCs w:val="24"/>
        </w:rPr>
        <w:t>PRODUKCIE,</w:t>
      </w:r>
      <w:r>
        <w:rPr>
          <w:rFonts w:ascii="Arial" w:hAnsi="Arial" w:cs="Arial"/>
          <w:sz w:val="24"/>
          <w:szCs w:val="24"/>
        </w:rPr>
        <w:t xml:space="preserve"> ostávajú iba „veľké“ produkcie (25 tanečníkov a viac)</w:t>
      </w:r>
    </w:p>
    <w:p w:rsidR="00B81C50" w:rsidRPr="00B81C50" w:rsidRDefault="00B81C5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  <w:sz w:val="16"/>
          <w:szCs w:val="16"/>
        </w:rPr>
      </w:pPr>
    </w:p>
    <w:p w:rsidR="00B81C5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Pravidlo o úhrade </w:t>
      </w:r>
      <w:r w:rsidRPr="00B81C50">
        <w:rPr>
          <w:rFonts w:ascii="Arial" w:hAnsi="Arial" w:cs="Arial"/>
          <w:b/>
        </w:rPr>
        <w:t>štartovného</w:t>
      </w:r>
      <w:r>
        <w:rPr>
          <w:rFonts w:ascii="Arial" w:hAnsi="Arial" w:cs="Arial"/>
        </w:rPr>
        <w:t xml:space="preserve"> bolo umiestnené okrem Príspevkového poriadku aj do Súťažného poriadku:  </w:t>
      </w:r>
    </w:p>
    <w:p w:rsidR="00C93740" w:rsidRDefault="00B81C50" w:rsidP="00C93740">
      <w:pPr>
        <w:pStyle w:val="Normlnywebov"/>
        <w:spacing w:before="0" w:beforeAutospacing="0" w:after="0" w:afterAutospacing="0"/>
        <w:ind w:left="360" w:hanging="360"/>
        <w:rPr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="00C93740" w:rsidRPr="00C93740">
        <w:rPr>
          <w:sz w:val="22"/>
          <w:szCs w:val="22"/>
        </w:rPr>
        <w:t xml:space="preserve">Po 1.deadline a </w:t>
      </w:r>
      <w:proofErr w:type="spellStart"/>
      <w:r w:rsidR="00C93740" w:rsidRPr="00C93740">
        <w:rPr>
          <w:sz w:val="22"/>
          <w:szCs w:val="22"/>
        </w:rPr>
        <w:t>pred</w:t>
      </w:r>
      <w:proofErr w:type="spellEnd"/>
      <w:r w:rsidR="00C93740" w:rsidRPr="00C93740">
        <w:rPr>
          <w:sz w:val="22"/>
          <w:szCs w:val="22"/>
        </w:rPr>
        <w:t xml:space="preserve"> 2.deadlinom </w:t>
      </w:r>
      <w:proofErr w:type="spellStart"/>
      <w:r w:rsidR="00C93740" w:rsidRPr="00C93740">
        <w:rPr>
          <w:sz w:val="22"/>
          <w:szCs w:val="22"/>
        </w:rPr>
        <w:t>prihlásenia</w:t>
      </w:r>
      <w:proofErr w:type="spellEnd"/>
      <w:r w:rsidR="00C93740" w:rsidRPr="00C93740">
        <w:rPr>
          <w:sz w:val="22"/>
          <w:szCs w:val="22"/>
        </w:rPr>
        <w:t xml:space="preserve"> je výška </w:t>
      </w:r>
      <w:proofErr w:type="spellStart"/>
      <w:r w:rsidR="00C93740" w:rsidRPr="00C93740">
        <w:rPr>
          <w:sz w:val="22"/>
          <w:szCs w:val="22"/>
        </w:rPr>
        <w:t>štartovného</w:t>
      </w:r>
      <w:proofErr w:type="spellEnd"/>
      <w:r w:rsidR="00C93740" w:rsidRPr="00C93740">
        <w:rPr>
          <w:sz w:val="22"/>
          <w:szCs w:val="22"/>
        </w:rPr>
        <w:t xml:space="preserve"> poplatku jeden a </w:t>
      </w:r>
      <w:proofErr w:type="spellStart"/>
      <w:r w:rsidR="00C93740" w:rsidRPr="00C93740">
        <w:rPr>
          <w:sz w:val="22"/>
          <w:szCs w:val="22"/>
        </w:rPr>
        <w:t>pol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násobok</w:t>
      </w:r>
      <w:proofErr w:type="spellEnd"/>
      <w:r w:rsid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pôvodného</w:t>
      </w:r>
      <w:proofErr w:type="spellEnd"/>
      <w:r w:rsidR="00C93740" w:rsidRPr="00C93740">
        <w:rPr>
          <w:sz w:val="22"/>
          <w:szCs w:val="22"/>
        </w:rPr>
        <w:t xml:space="preserve">. Po 2.deadline, </w:t>
      </w:r>
      <w:proofErr w:type="spellStart"/>
      <w:r w:rsidR="00C93740" w:rsidRPr="00C93740">
        <w:rPr>
          <w:sz w:val="22"/>
          <w:szCs w:val="22"/>
        </w:rPr>
        <w:t>ak</w:t>
      </w:r>
      <w:proofErr w:type="spellEnd"/>
      <w:r w:rsidR="00C93740" w:rsidRPr="00C93740">
        <w:rPr>
          <w:sz w:val="22"/>
          <w:szCs w:val="22"/>
        </w:rPr>
        <w:t xml:space="preserve"> organizátor </w:t>
      </w:r>
      <w:proofErr w:type="spellStart"/>
      <w:r w:rsidR="00C93740" w:rsidRPr="00C93740">
        <w:rPr>
          <w:sz w:val="22"/>
          <w:szCs w:val="22"/>
        </w:rPr>
        <w:t>súhlasí</w:t>
      </w:r>
      <w:proofErr w:type="spellEnd"/>
      <w:r w:rsidR="00C93740" w:rsidRPr="00C93740">
        <w:rPr>
          <w:sz w:val="22"/>
          <w:szCs w:val="22"/>
        </w:rPr>
        <w:t xml:space="preserve"> s </w:t>
      </w:r>
      <w:proofErr w:type="spellStart"/>
      <w:r w:rsidR="00C93740" w:rsidRPr="00C93740">
        <w:rPr>
          <w:sz w:val="22"/>
          <w:szCs w:val="22"/>
        </w:rPr>
        <w:t>prihlásením</w:t>
      </w:r>
      <w:proofErr w:type="spellEnd"/>
      <w:r w:rsidR="00C93740" w:rsidRPr="00C93740">
        <w:rPr>
          <w:sz w:val="22"/>
          <w:szCs w:val="22"/>
        </w:rPr>
        <w:t xml:space="preserve"> na </w:t>
      </w:r>
      <w:proofErr w:type="spellStart"/>
      <w:r w:rsidR="00C93740" w:rsidRPr="00C93740">
        <w:rPr>
          <w:sz w:val="22"/>
          <w:szCs w:val="22"/>
        </w:rPr>
        <w:t>súťaž</w:t>
      </w:r>
      <w:proofErr w:type="spellEnd"/>
      <w:r w:rsidR="00C93740" w:rsidRPr="00C93740">
        <w:rPr>
          <w:sz w:val="22"/>
          <w:szCs w:val="22"/>
        </w:rPr>
        <w:t xml:space="preserve">, je výška </w:t>
      </w:r>
      <w:proofErr w:type="spellStart"/>
      <w:r w:rsidR="00C93740" w:rsidRPr="00C93740">
        <w:rPr>
          <w:sz w:val="22"/>
          <w:szCs w:val="22"/>
        </w:rPr>
        <w:t>štartovného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polpatku</w:t>
      </w:r>
      <w:proofErr w:type="spellEnd"/>
      <w:r w:rsidR="00C93740">
        <w:rPr>
          <w:sz w:val="22"/>
          <w:szCs w:val="22"/>
        </w:rPr>
        <w:t xml:space="preserve"> </w:t>
      </w:r>
      <w:r w:rsidR="00C93740" w:rsidRPr="00C93740">
        <w:rPr>
          <w:sz w:val="22"/>
          <w:szCs w:val="22"/>
        </w:rPr>
        <w:t xml:space="preserve">dvojnásobná. Po 2. </w:t>
      </w:r>
      <w:proofErr w:type="spellStart"/>
      <w:r w:rsidR="00C93740" w:rsidRPr="00C93740">
        <w:rPr>
          <w:sz w:val="22"/>
          <w:szCs w:val="22"/>
        </w:rPr>
        <w:t>deadline</w:t>
      </w:r>
      <w:proofErr w:type="spellEnd"/>
      <w:r w:rsidR="00C93740" w:rsidRPr="00C93740">
        <w:rPr>
          <w:sz w:val="22"/>
          <w:szCs w:val="22"/>
        </w:rPr>
        <w:t xml:space="preserve"> - </w:t>
      </w:r>
      <w:proofErr w:type="spellStart"/>
      <w:r w:rsidR="00C93740" w:rsidRPr="00C93740">
        <w:rPr>
          <w:sz w:val="22"/>
          <w:szCs w:val="22"/>
        </w:rPr>
        <w:t>štartovné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prijaté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organizátorom</w:t>
      </w:r>
      <w:proofErr w:type="spellEnd"/>
      <w:r w:rsidR="00C93740" w:rsidRPr="00C93740">
        <w:rPr>
          <w:sz w:val="22"/>
          <w:szCs w:val="22"/>
        </w:rPr>
        <w:t xml:space="preserve"> nebude </w:t>
      </w:r>
      <w:proofErr w:type="spellStart"/>
      <w:r w:rsidR="00C93740" w:rsidRPr="00C93740">
        <w:rPr>
          <w:sz w:val="22"/>
          <w:szCs w:val="22"/>
        </w:rPr>
        <w:t>vrátené</w:t>
      </w:r>
      <w:proofErr w:type="spellEnd"/>
      <w:r w:rsidR="00C93740" w:rsidRPr="00C93740">
        <w:rPr>
          <w:sz w:val="22"/>
          <w:szCs w:val="22"/>
        </w:rPr>
        <w:t xml:space="preserve">, resp. </w:t>
      </w:r>
      <w:proofErr w:type="spellStart"/>
      <w:r w:rsidR="00C93740" w:rsidRPr="00C93740">
        <w:rPr>
          <w:sz w:val="22"/>
          <w:szCs w:val="22"/>
        </w:rPr>
        <w:t>ak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ešte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nebolo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uhradené</w:t>
      </w:r>
      <w:proofErr w:type="spellEnd"/>
      <w:r w:rsidR="00C93740" w:rsidRPr="00C93740">
        <w:rPr>
          <w:sz w:val="22"/>
          <w:szCs w:val="22"/>
        </w:rPr>
        <w:t xml:space="preserve">, musí byť </w:t>
      </w:r>
      <w:proofErr w:type="spellStart"/>
      <w:r w:rsidR="00C93740" w:rsidRPr="00C93740">
        <w:rPr>
          <w:sz w:val="22"/>
          <w:szCs w:val="22"/>
        </w:rPr>
        <w:t>uhradené</w:t>
      </w:r>
      <w:proofErr w:type="spellEnd"/>
      <w:r w:rsidR="00C93740" w:rsidRPr="00C93740">
        <w:rPr>
          <w:sz w:val="22"/>
          <w:szCs w:val="22"/>
        </w:rPr>
        <w:t xml:space="preserve"> v </w:t>
      </w:r>
      <w:proofErr w:type="spellStart"/>
      <w:r w:rsidR="00C93740" w:rsidRPr="00C93740">
        <w:rPr>
          <w:sz w:val="22"/>
          <w:szCs w:val="22"/>
        </w:rPr>
        <w:t>plnej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výške</w:t>
      </w:r>
      <w:proofErr w:type="spellEnd"/>
      <w:r w:rsidR="00C93740" w:rsidRPr="00C93740">
        <w:rPr>
          <w:sz w:val="22"/>
          <w:szCs w:val="22"/>
        </w:rPr>
        <w:t>!!!</w:t>
      </w:r>
    </w:p>
    <w:p w:rsidR="00C93740" w:rsidRPr="00B81C5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  <w:sz w:val="16"/>
          <w:szCs w:val="16"/>
        </w:rPr>
      </w:pPr>
    </w:p>
    <w:p w:rsidR="00C9374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</w:rPr>
      </w:pPr>
      <w:r w:rsidRPr="00C93740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poriadkoch</w:t>
      </w:r>
      <w:proofErr w:type="spellEnd"/>
      <w:r>
        <w:rPr>
          <w:rFonts w:ascii="Arial" w:hAnsi="Arial" w:cs="Arial"/>
        </w:rPr>
        <w:t xml:space="preserve"> na </w:t>
      </w:r>
      <w:proofErr w:type="gramStart"/>
      <w:r>
        <w:rPr>
          <w:rFonts w:ascii="Arial" w:hAnsi="Arial" w:cs="Arial"/>
        </w:rPr>
        <w:t>základe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športovej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terminológie</w:t>
      </w:r>
      <w:proofErr w:type="spellEnd"/>
      <w:r>
        <w:rPr>
          <w:rFonts w:ascii="Arial" w:hAnsi="Arial" w:cs="Arial"/>
        </w:rPr>
        <w:t xml:space="preserve"> je upravený pojem </w:t>
      </w:r>
      <w:proofErr w:type="spellStart"/>
      <w:r>
        <w:rPr>
          <w:rFonts w:ascii="Arial" w:hAnsi="Arial" w:cs="Arial"/>
        </w:rPr>
        <w:t>porotca</w:t>
      </w:r>
      <w:proofErr w:type="spellEnd"/>
      <w:r>
        <w:rPr>
          <w:rFonts w:ascii="Arial" w:hAnsi="Arial" w:cs="Arial"/>
        </w:rPr>
        <w:t xml:space="preserve"> na </w:t>
      </w:r>
      <w:r w:rsidRPr="00B81C50">
        <w:rPr>
          <w:rFonts w:ascii="Arial" w:hAnsi="Arial" w:cs="Arial"/>
          <w:b/>
        </w:rPr>
        <w:t>ROZHODCA</w:t>
      </w:r>
    </w:p>
    <w:p w:rsidR="00E92D72" w:rsidRPr="00B81C50" w:rsidRDefault="00E92D72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  <w:sz w:val="16"/>
          <w:szCs w:val="16"/>
        </w:rPr>
      </w:pPr>
    </w:p>
    <w:p w:rsidR="00C9374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4. Bolo upravené a </w:t>
      </w:r>
      <w:proofErr w:type="spellStart"/>
      <w:r>
        <w:rPr>
          <w:rFonts w:ascii="Arial" w:hAnsi="Arial" w:cs="Arial"/>
        </w:rPr>
        <w:t>doplnené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znenie</w:t>
      </w:r>
      <w:proofErr w:type="spellEnd"/>
      <w:r>
        <w:rPr>
          <w:rFonts w:ascii="Arial" w:hAnsi="Arial" w:cs="Arial"/>
        </w:rPr>
        <w:t xml:space="preserve"> paragrafu o </w:t>
      </w:r>
      <w:proofErr w:type="spellStart"/>
      <w:r w:rsidRPr="00B81C50">
        <w:rPr>
          <w:rFonts w:ascii="Arial" w:hAnsi="Arial" w:cs="Arial"/>
          <w:b/>
        </w:rPr>
        <w:t>prestupoch</w:t>
      </w:r>
      <w:proofErr w:type="spellEnd"/>
      <w:r w:rsidRPr="00B81C50">
        <w:rPr>
          <w:rFonts w:ascii="Arial" w:hAnsi="Arial" w:cs="Arial"/>
          <w:b/>
        </w:rPr>
        <w:t xml:space="preserve"> a </w:t>
      </w:r>
      <w:proofErr w:type="spellStart"/>
      <w:r w:rsidRPr="00B81C50">
        <w:rPr>
          <w:rFonts w:ascii="Arial" w:hAnsi="Arial" w:cs="Arial"/>
          <w:b/>
        </w:rPr>
        <w:t>hosťovaní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Doplnený</w:t>
      </w:r>
      <w:proofErr w:type="spellEnd"/>
      <w:r>
        <w:rPr>
          <w:rFonts w:ascii="Arial" w:hAnsi="Arial" w:cs="Arial"/>
        </w:rPr>
        <w:t xml:space="preserve"> text:</w:t>
      </w:r>
    </w:p>
    <w:p w:rsidR="00B81C50" w:rsidRDefault="00C93740" w:rsidP="00B81C50">
      <w:pPr>
        <w:spacing w:after="0"/>
        <w:rPr>
          <w:rFonts w:ascii="Times New Roman" w:hAnsi="Times New Roman" w:cs="Times New Roman"/>
        </w:rPr>
      </w:pPr>
      <w:r w:rsidRPr="00C93740">
        <w:rPr>
          <w:rFonts w:ascii="Times New Roman" w:hAnsi="Times New Roman" w:cs="Times New Roman"/>
        </w:rPr>
        <w:t>Členstvo v súbore automaticky zanikne v prípade, ak je tanečník 3 roky súťažne neaktívny.</w:t>
      </w:r>
      <w:r w:rsidR="00B81C50">
        <w:rPr>
          <w:rFonts w:ascii="Times New Roman" w:hAnsi="Times New Roman" w:cs="Times New Roman"/>
        </w:rPr>
        <w:t>...</w:t>
      </w:r>
      <w:r w:rsidRPr="00C93740">
        <w:rPr>
          <w:rFonts w:ascii="Times New Roman" w:hAnsi="Times New Roman" w:cs="Times New Roman"/>
        </w:rPr>
        <w:t xml:space="preserve"> </w:t>
      </w:r>
    </w:p>
    <w:p w:rsidR="00C93740" w:rsidRPr="00C93740" w:rsidRDefault="00C93740" w:rsidP="00B81C50">
      <w:pPr>
        <w:spacing w:after="0"/>
        <w:rPr>
          <w:rFonts w:ascii="Times New Roman" w:hAnsi="Times New Roman" w:cs="Times New Roman"/>
        </w:rPr>
      </w:pPr>
      <w:r w:rsidRPr="00C93740">
        <w:rPr>
          <w:rFonts w:ascii="Times New Roman" w:hAnsi="Times New Roman" w:cs="Times New Roman"/>
        </w:rPr>
        <w:t>V odôvodnenom prípade môže pôvodný klub obmedziť štart na súťažiach v trvaní maximálne 6 mesiacov.</w:t>
      </w:r>
      <w:r>
        <w:rPr>
          <w:rFonts w:ascii="Times New Roman" w:hAnsi="Times New Roman" w:cs="Times New Roman"/>
        </w:rPr>
        <w:t>.....</w:t>
      </w:r>
      <w:r w:rsidRPr="00C93740">
        <w:rPr>
          <w:rFonts w:ascii="Times New Roman" w:hAnsi="Times New Roman" w:cs="Times New Roman"/>
        </w:rPr>
        <w:t xml:space="preserve">  Vo výnimočnom prípade, ak sa bývalý a nový klub nedohodnú o prestupe, môže o prestupe rozhodnúť Prezídium STO D IDO.</w:t>
      </w:r>
      <w:r>
        <w:rPr>
          <w:rFonts w:ascii="Times New Roman" w:hAnsi="Times New Roman" w:cs="Times New Roman"/>
        </w:rPr>
        <w:t xml:space="preserve">..... </w:t>
      </w:r>
      <w:r w:rsidRPr="00C93740">
        <w:rPr>
          <w:rFonts w:ascii="Times New Roman" w:hAnsi="Times New Roman" w:cs="Times New Roman"/>
        </w:rPr>
        <w:t xml:space="preserve">  Hosťovanie v inom súbore je možné, ak s hosťovaním súhlasí súbor, prostredníctvom ktorého je tanečník registrovaný ako člen v STO D IDO</w:t>
      </w:r>
      <w:r w:rsidR="00FA3300">
        <w:rPr>
          <w:rFonts w:ascii="Times New Roman" w:hAnsi="Times New Roman" w:cs="Times New Roman"/>
        </w:rPr>
        <w:t>.</w:t>
      </w:r>
    </w:p>
    <w:p w:rsidR="00B81C50" w:rsidRPr="00B81C50" w:rsidRDefault="00B81C50" w:rsidP="00B81C5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81C50" w:rsidRDefault="00C93740" w:rsidP="00B81C50">
      <w:pPr>
        <w:spacing w:after="0"/>
        <w:jc w:val="both"/>
        <w:rPr>
          <w:rFonts w:ascii="Arial" w:hAnsi="Arial" w:cs="Arial"/>
        </w:rPr>
      </w:pPr>
      <w:r w:rsidRPr="00E92D72">
        <w:rPr>
          <w:rFonts w:ascii="Arial" w:hAnsi="Arial" w:cs="Arial"/>
          <w:sz w:val="24"/>
          <w:szCs w:val="24"/>
        </w:rPr>
        <w:t xml:space="preserve">5. </w:t>
      </w:r>
      <w:r w:rsidR="00B92040" w:rsidRPr="00E92D72">
        <w:rPr>
          <w:rFonts w:ascii="Arial" w:hAnsi="Arial" w:cs="Arial"/>
          <w:sz w:val="24"/>
          <w:szCs w:val="24"/>
        </w:rPr>
        <w:t xml:space="preserve">Boli upravené pravidlá pre </w:t>
      </w:r>
      <w:proofErr w:type="spellStart"/>
      <w:r w:rsidR="00B92040" w:rsidRPr="00B81C50">
        <w:rPr>
          <w:rFonts w:ascii="Arial" w:hAnsi="Arial" w:cs="Arial"/>
          <w:b/>
          <w:sz w:val="24"/>
          <w:szCs w:val="24"/>
        </w:rPr>
        <w:t>Hip</w:t>
      </w:r>
      <w:proofErr w:type="spellEnd"/>
      <w:r w:rsidR="00B92040" w:rsidRPr="00B81C50">
        <w:rPr>
          <w:rFonts w:ascii="Arial" w:hAnsi="Arial" w:cs="Arial"/>
          <w:b/>
          <w:sz w:val="24"/>
          <w:szCs w:val="24"/>
        </w:rPr>
        <w:t xml:space="preserve"> Hop</w:t>
      </w:r>
      <w:r w:rsidR="00B92040" w:rsidRPr="00E92D72">
        <w:rPr>
          <w:rFonts w:ascii="Arial" w:hAnsi="Arial" w:cs="Arial"/>
          <w:sz w:val="24"/>
          <w:szCs w:val="24"/>
        </w:rPr>
        <w:t xml:space="preserve"> – v detskej vekovej kategórii sóla budú rozdelené na „A“ a „B“ výkonnostnú kategóriu</w:t>
      </w:r>
      <w:r w:rsidR="00B92040">
        <w:rPr>
          <w:rFonts w:ascii="Arial" w:hAnsi="Arial" w:cs="Arial"/>
        </w:rPr>
        <w:t xml:space="preserve">: </w:t>
      </w:r>
    </w:p>
    <w:p w:rsidR="00E92D72" w:rsidRPr="00002A42" w:rsidRDefault="00B92040" w:rsidP="00B81C50">
      <w:pPr>
        <w:spacing w:after="0"/>
        <w:jc w:val="both"/>
      </w:pPr>
      <w:r w:rsidRPr="00B92040">
        <w:rPr>
          <w:rFonts w:ascii="Times New Roman" w:hAnsi="Times New Roman" w:cs="Times New Roman"/>
        </w:rPr>
        <w:t xml:space="preserve">Možnosť štartu v súťaži Majstrovstiev SR 2016 </w:t>
      </w:r>
      <w:proofErr w:type="spellStart"/>
      <w:r w:rsidRPr="00B92040">
        <w:rPr>
          <w:rFonts w:ascii="Times New Roman" w:hAnsi="Times New Roman" w:cs="Times New Roman"/>
        </w:rPr>
        <w:t>Hip</w:t>
      </w:r>
      <w:proofErr w:type="spellEnd"/>
      <w:r w:rsidRPr="00B9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B92040">
        <w:rPr>
          <w:rFonts w:ascii="Times New Roman" w:hAnsi="Times New Roman" w:cs="Times New Roman"/>
        </w:rPr>
        <w:t>op sólo a duo je podmienená účasťou v súťaži Slovenského pohára 2016 (DVK duo a JVK sólo a duo minimálne jedno kolo súťaže SP</w:t>
      </w:r>
      <w:r w:rsidR="005E522F">
        <w:rPr>
          <w:rFonts w:ascii="Times New Roman" w:hAnsi="Times New Roman" w:cs="Times New Roman"/>
        </w:rPr>
        <w:t xml:space="preserve"> 2016</w:t>
      </w:r>
      <w:r w:rsidRPr="00B92040">
        <w:rPr>
          <w:rFonts w:ascii="Times New Roman" w:hAnsi="Times New Roman" w:cs="Times New Roman"/>
        </w:rPr>
        <w:t>).</w:t>
      </w:r>
      <w:r w:rsidR="005E52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="005E522F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</w:t>
      </w:r>
      <w:r w:rsidRPr="00B92040">
        <w:rPr>
          <w:rFonts w:ascii="Times New Roman" w:hAnsi="Times New Roman" w:cs="Times New Roman"/>
        </w:rPr>
        <w:t xml:space="preserve">V DVK sólo sa MSR 2016  zúčastnia iba tanečníci A kategórie. O zaradení do A </w:t>
      </w:r>
      <w:proofErr w:type="spellStart"/>
      <w:r w:rsidRPr="00B92040">
        <w:rPr>
          <w:rFonts w:ascii="Times New Roman" w:hAnsi="Times New Roman" w:cs="Times New Roman"/>
        </w:rPr>
        <w:t>a</w:t>
      </w:r>
      <w:proofErr w:type="spellEnd"/>
      <w:r w:rsidRPr="00B92040">
        <w:rPr>
          <w:rFonts w:ascii="Times New Roman" w:hAnsi="Times New Roman" w:cs="Times New Roman"/>
        </w:rPr>
        <w:t xml:space="preserve"> B pri prvom súťažnom štarte v roku 2016 rozhodne tréner. Postúpiť z B do A je možné po zisku 10 bodov</w:t>
      </w:r>
      <w:r>
        <w:rPr>
          <w:rFonts w:ascii="Times New Roman" w:hAnsi="Times New Roman" w:cs="Times New Roman"/>
        </w:rPr>
        <w:t>. B</w:t>
      </w:r>
      <w:r w:rsidRPr="00B92040">
        <w:rPr>
          <w:rFonts w:ascii="Times New Roman" w:hAnsi="Times New Roman" w:cs="Times New Roman"/>
        </w:rPr>
        <w:t>odové hodnotenie</w:t>
      </w:r>
      <w:r w:rsidR="005E522F">
        <w:rPr>
          <w:rFonts w:ascii="Times New Roman" w:hAnsi="Times New Roman" w:cs="Times New Roman"/>
        </w:rPr>
        <w:t xml:space="preserve"> na súťažiach SP</w:t>
      </w:r>
      <w:r>
        <w:rPr>
          <w:rFonts w:ascii="Times New Roman" w:hAnsi="Times New Roman" w:cs="Times New Roman"/>
        </w:rPr>
        <w:t xml:space="preserve"> je nasledovné: </w:t>
      </w:r>
    </w:p>
    <w:p w:rsidR="00E92D72" w:rsidRPr="00002A42" w:rsidRDefault="00E92D72" w:rsidP="00B81C50">
      <w:pPr>
        <w:spacing w:after="0" w:line="240" w:lineRule="auto"/>
      </w:pPr>
      <w:r w:rsidRPr="00002A42">
        <w:t>1.</w:t>
      </w:r>
      <w:r w:rsidR="00B81C50">
        <w:t xml:space="preserve"> miesto:</w:t>
      </w:r>
      <w:r w:rsidRPr="00002A42">
        <w:t xml:space="preserve"> 10 bodov</w:t>
      </w:r>
    </w:p>
    <w:p w:rsidR="00E92D72" w:rsidRPr="00002A42" w:rsidRDefault="00E92D72" w:rsidP="00B81C50">
      <w:pPr>
        <w:spacing w:after="0" w:line="240" w:lineRule="auto"/>
      </w:pPr>
      <w:r w:rsidRPr="00002A42">
        <w:t>2.</w:t>
      </w:r>
      <w:r w:rsidR="00B81C50">
        <w:t xml:space="preserve"> miesto:</w:t>
      </w:r>
      <w:r w:rsidRPr="00002A42">
        <w:t xml:space="preserve"> 9 bodov</w:t>
      </w:r>
    </w:p>
    <w:p w:rsidR="00E92D72" w:rsidRPr="00002A42" w:rsidRDefault="00E92D72" w:rsidP="00B81C50">
      <w:pPr>
        <w:spacing w:after="0" w:line="240" w:lineRule="auto"/>
      </w:pPr>
      <w:r w:rsidRPr="00002A42">
        <w:t>3.</w:t>
      </w:r>
      <w:r w:rsidR="00B81C50">
        <w:t xml:space="preserve"> miesto:</w:t>
      </w:r>
      <w:r w:rsidRPr="00002A42">
        <w:t xml:space="preserve"> 8 bodov</w:t>
      </w:r>
    </w:p>
    <w:p w:rsidR="00E92D72" w:rsidRPr="00002A42" w:rsidRDefault="00E92D72" w:rsidP="00B81C50">
      <w:pPr>
        <w:spacing w:after="0" w:line="240" w:lineRule="auto"/>
      </w:pPr>
      <w:r w:rsidRPr="00002A42">
        <w:t>4.</w:t>
      </w:r>
      <w:r w:rsidR="00B81C50">
        <w:t xml:space="preserve"> miesto:</w:t>
      </w:r>
      <w:r w:rsidRPr="00002A42">
        <w:t xml:space="preserve"> 7 bodov</w:t>
      </w:r>
    </w:p>
    <w:p w:rsidR="00E92D72" w:rsidRPr="00002A42" w:rsidRDefault="00E92D72" w:rsidP="00B81C50">
      <w:pPr>
        <w:spacing w:after="0" w:line="240" w:lineRule="auto"/>
      </w:pPr>
      <w:r w:rsidRPr="00002A42">
        <w:t>5.</w:t>
      </w:r>
      <w:r w:rsidR="00B81C50">
        <w:t xml:space="preserve"> miesto:</w:t>
      </w:r>
      <w:r w:rsidRPr="00002A42">
        <w:t xml:space="preserve"> 6 bodov</w:t>
      </w:r>
    </w:p>
    <w:p w:rsidR="00E92D72" w:rsidRPr="00002A42" w:rsidRDefault="00E92D72" w:rsidP="00B81C50">
      <w:pPr>
        <w:spacing w:after="0" w:line="240" w:lineRule="auto"/>
      </w:pPr>
      <w:r w:rsidRPr="00002A42">
        <w:t>6.</w:t>
      </w:r>
      <w:r w:rsidR="00B81C50">
        <w:t xml:space="preserve"> </w:t>
      </w:r>
      <w:r w:rsidRPr="00002A42">
        <w:t>mie</w:t>
      </w:r>
      <w:r w:rsidR="00B81C50">
        <w:t>sto:</w:t>
      </w:r>
      <w:r w:rsidRPr="00002A42">
        <w:t xml:space="preserve"> 5 bodov</w:t>
      </w:r>
    </w:p>
    <w:p w:rsidR="00E92D72" w:rsidRPr="00002A42" w:rsidRDefault="00E92D72" w:rsidP="00B81C50">
      <w:pPr>
        <w:spacing w:after="0" w:line="240" w:lineRule="auto"/>
      </w:pPr>
      <w:r w:rsidRPr="00002A42">
        <w:t>7.</w:t>
      </w:r>
      <w:r w:rsidR="00B81C50">
        <w:t xml:space="preserve"> miesto:</w:t>
      </w:r>
      <w:r w:rsidRPr="00002A42">
        <w:t xml:space="preserve"> 4 bodov</w:t>
      </w:r>
    </w:p>
    <w:p w:rsidR="00E92D72" w:rsidRPr="00002A42" w:rsidRDefault="00E92D72" w:rsidP="00B81C50">
      <w:pPr>
        <w:spacing w:after="0" w:line="240" w:lineRule="auto"/>
      </w:pPr>
      <w:r w:rsidRPr="00002A42">
        <w:t>8.</w:t>
      </w:r>
      <w:r w:rsidR="00B81C50">
        <w:t xml:space="preserve"> miesto:</w:t>
      </w:r>
      <w:r w:rsidRPr="00002A42">
        <w:t xml:space="preserve"> 3 bodov</w:t>
      </w:r>
    </w:p>
    <w:p w:rsidR="00E92D72" w:rsidRPr="00002A42" w:rsidRDefault="00E92D72" w:rsidP="00B81C50">
      <w:pPr>
        <w:spacing w:after="0" w:line="240" w:lineRule="auto"/>
      </w:pPr>
      <w:r w:rsidRPr="00002A42">
        <w:t>9.</w:t>
      </w:r>
      <w:r w:rsidR="00B81C50">
        <w:t xml:space="preserve"> miesto:</w:t>
      </w:r>
      <w:r w:rsidRPr="00002A42">
        <w:t xml:space="preserve"> 2 bodov</w:t>
      </w:r>
    </w:p>
    <w:p w:rsidR="00E92D72" w:rsidRDefault="00E92D72" w:rsidP="00B81C50">
      <w:pPr>
        <w:spacing w:after="0" w:line="240" w:lineRule="auto"/>
      </w:pPr>
      <w:r w:rsidRPr="00002A42">
        <w:t>10.</w:t>
      </w:r>
      <w:r w:rsidR="00B81C50">
        <w:t xml:space="preserve"> miesto:</w:t>
      </w:r>
      <w:r w:rsidRPr="00002A42">
        <w:t xml:space="preserve"> 1 bod</w:t>
      </w:r>
    </w:p>
    <w:p w:rsidR="00B81C50" w:rsidRPr="00B81C50" w:rsidRDefault="00B81C50" w:rsidP="00B81C50">
      <w:pPr>
        <w:spacing w:after="0" w:line="240" w:lineRule="auto"/>
        <w:rPr>
          <w:sz w:val="16"/>
          <w:szCs w:val="16"/>
        </w:rPr>
      </w:pPr>
    </w:p>
    <w:p w:rsidR="00C93740" w:rsidRDefault="00E92D72" w:rsidP="00B81C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Boli upravené detaily kategorizácie v </w:t>
      </w:r>
      <w:proofErr w:type="spellStart"/>
      <w:r w:rsidRPr="00B81C50">
        <w:rPr>
          <w:rFonts w:ascii="Arial" w:hAnsi="Arial" w:cs="Arial"/>
          <w:b/>
          <w:sz w:val="24"/>
          <w:szCs w:val="24"/>
        </w:rPr>
        <w:t>Disco</w:t>
      </w:r>
      <w:proofErr w:type="spellEnd"/>
      <w:r w:rsidRPr="00B81C50">
        <w:rPr>
          <w:rFonts w:ascii="Arial" w:hAnsi="Arial" w:cs="Arial"/>
          <w:b/>
          <w:sz w:val="24"/>
          <w:szCs w:val="24"/>
        </w:rPr>
        <w:t xml:space="preserve"> Dance</w:t>
      </w:r>
      <w:r>
        <w:rPr>
          <w:rFonts w:ascii="Arial" w:hAnsi="Arial" w:cs="Arial"/>
          <w:sz w:val="24"/>
          <w:szCs w:val="24"/>
        </w:rPr>
        <w:t>:</w:t>
      </w:r>
    </w:p>
    <w:p w:rsidR="00177AC4" w:rsidRDefault="00EF6B15" w:rsidP="00B81C50">
      <w:pPr>
        <w:spacing w:after="0"/>
        <w:jc w:val="both"/>
        <w:rPr>
          <w:rFonts w:ascii="Times New Roman" w:hAnsi="Times New Roman" w:cs="Times New Roman"/>
        </w:rPr>
      </w:pPr>
      <w:r w:rsidRPr="00EF6B15">
        <w:rPr>
          <w:rFonts w:ascii="Times New Roman" w:hAnsi="Times New Roman" w:cs="Times New Roman"/>
        </w:rPr>
        <w:t xml:space="preserve">Tanečníci (ak nemenia vekovú kategóriu) v roku 2016 súťažia v takej výkonnostnej kategórii (A,B alebo C), do ktorej sa pretancovali v roku 2015..... </w:t>
      </w:r>
      <w:r>
        <w:rPr>
          <w:rFonts w:ascii="Times New Roman" w:hAnsi="Times New Roman" w:cs="Times New Roman"/>
        </w:rPr>
        <w:t xml:space="preserve"> </w:t>
      </w:r>
      <w:r w:rsidRPr="00EF6B15">
        <w:rPr>
          <w:rFonts w:ascii="Times New Roman" w:hAnsi="Times New Roman" w:cs="Times New Roman"/>
        </w:rPr>
        <w:t xml:space="preserve">Majstrovstvá Slovenska 2016 </w:t>
      </w:r>
      <w:proofErr w:type="spellStart"/>
      <w:r w:rsidRPr="00EF6B15">
        <w:rPr>
          <w:rFonts w:ascii="Times New Roman" w:hAnsi="Times New Roman" w:cs="Times New Roman"/>
        </w:rPr>
        <w:t>Disco</w:t>
      </w:r>
      <w:proofErr w:type="spellEnd"/>
      <w:r w:rsidRPr="00EF6B15">
        <w:rPr>
          <w:rFonts w:ascii="Times New Roman" w:hAnsi="Times New Roman" w:cs="Times New Roman"/>
        </w:rPr>
        <w:t xml:space="preserve"> Dance skupiny HVK sa uskutočnia iba pre tanečníkov, ktorí sa zúčastnia aspoň dvoch súťaží SP 2016 a sú zároveň členmi STO D IDO</w:t>
      </w:r>
      <w:r>
        <w:rPr>
          <w:rFonts w:ascii="Times New Roman" w:hAnsi="Times New Roman" w:cs="Times New Roman"/>
        </w:rPr>
        <w:t xml:space="preserve"> (</w:t>
      </w:r>
      <w:r w:rsidRPr="005E522F">
        <w:rPr>
          <w:rFonts w:ascii="Times New Roman" w:hAnsi="Times New Roman" w:cs="Times New Roman"/>
          <w:i/>
        </w:rPr>
        <w:t>t</w:t>
      </w:r>
      <w:r w:rsidRPr="00EF6B15">
        <w:rPr>
          <w:rFonts w:ascii="Times New Roman" w:hAnsi="Times New Roman" w:cs="Times New Roman"/>
          <w:i/>
        </w:rPr>
        <w:t>.j. delenie na A </w:t>
      </w:r>
      <w:proofErr w:type="spellStart"/>
      <w:r w:rsidRPr="00EF6B15">
        <w:rPr>
          <w:rFonts w:ascii="Times New Roman" w:hAnsi="Times New Roman" w:cs="Times New Roman"/>
          <w:i/>
        </w:rPr>
        <w:t>a</w:t>
      </w:r>
      <w:proofErr w:type="spellEnd"/>
      <w:r w:rsidRPr="00EF6B15">
        <w:rPr>
          <w:rFonts w:ascii="Times New Roman" w:hAnsi="Times New Roman" w:cs="Times New Roman"/>
          <w:i/>
        </w:rPr>
        <w:t> B v</w:t>
      </w:r>
      <w:r w:rsidR="005E522F">
        <w:rPr>
          <w:rFonts w:ascii="Times New Roman" w:hAnsi="Times New Roman" w:cs="Times New Roman"/>
          <w:i/>
        </w:rPr>
        <w:t> </w:t>
      </w:r>
      <w:r w:rsidRPr="00F01FC1">
        <w:rPr>
          <w:rFonts w:ascii="Times New Roman" w:hAnsi="Times New Roman" w:cs="Times New Roman"/>
          <w:b/>
          <w:i/>
        </w:rPr>
        <w:t>HVK</w:t>
      </w:r>
      <w:r w:rsidR="005E522F" w:rsidRPr="00F01FC1">
        <w:rPr>
          <w:rFonts w:ascii="Times New Roman" w:hAnsi="Times New Roman" w:cs="Times New Roman"/>
          <w:b/>
          <w:i/>
        </w:rPr>
        <w:t xml:space="preserve"> skupinách</w:t>
      </w:r>
      <w:r w:rsidRPr="00EF6B15">
        <w:rPr>
          <w:rFonts w:ascii="Times New Roman" w:hAnsi="Times New Roman" w:cs="Times New Roman"/>
          <w:i/>
        </w:rPr>
        <w:t xml:space="preserve"> </w:t>
      </w:r>
      <w:r w:rsidRPr="00F01FC1">
        <w:rPr>
          <w:rFonts w:ascii="Times New Roman" w:hAnsi="Times New Roman" w:cs="Times New Roman"/>
          <w:b/>
          <w:i/>
        </w:rPr>
        <w:t>zaniklo</w:t>
      </w:r>
      <w:r>
        <w:rPr>
          <w:rFonts w:ascii="Times New Roman" w:hAnsi="Times New Roman" w:cs="Times New Roman"/>
        </w:rPr>
        <w:t>)</w:t>
      </w:r>
      <w:r w:rsidRPr="00EF6B15">
        <w:rPr>
          <w:rFonts w:ascii="Times New Roman" w:hAnsi="Times New Roman" w:cs="Times New Roman"/>
        </w:rPr>
        <w:t xml:space="preserve">. </w:t>
      </w:r>
    </w:p>
    <w:p w:rsidR="00B81C50" w:rsidRPr="00B81C50" w:rsidRDefault="00B81C50" w:rsidP="00B81C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6B15" w:rsidRDefault="00177AC4" w:rsidP="00B81C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7AC4">
        <w:rPr>
          <w:rFonts w:ascii="Arial" w:hAnsi="Arial" w:cs="Arial"/>
          <w:sz w:val="24"/>
          <w:szCs w:val="24"/>
        </w:rPr>
        <w:lastRenderedPageBreak/>
        <w:t xml:space="preserve">7. Boli doplnené pravidlá pre </w:t>
      </w:r>
      <w:r w:rsidRPr="00B81C50">
        <w:rPr>
          <w:rFonts w:ascii="Arial" w:hAnsi="Arial" w:cs="Arial"/>
          <w:b/>
          <w:sz w:val="24"/>
          <w:szCs w:val="24"/>
        </w:rPr>
        <w:t>nominácie rozhodcov/porotcov</w:t>
      </w:r>
      <w:r w:rsidRPr="00177AC4">
        <w:rPr>
          <w:rFonts w:ascii="Arial" w:hAnsi="Arial" w:cs="Arial"/>
          <w:sz w:val="24"/>
          <w:szCs w:val="24"/>
        </w:rPr>
        <w:t>:</w:t>
      </w:r>
      <w:r w:rsidR="00EF6B15" w:rsidRPr="00177AC4">
        <w:rPr>
          <w:rFonts w:ascii="Arial" w:hAnsi="Arial" w:cs="Arial"/>
          <w:sz w:val="24"/>
          <w:szCs w:val="24"/>
        </w:rPr>
        <w:t xml:space="preserve"> </w:t>
      </w:r>
    </w:p>
    <w:p w:rsidR="00EF6B15" w:rsidRPr="000725B6" w:rsidRDefault="001C7FAF" w:rsidP="000725B6">
      <w:pPr>
        <w:jc w:val="both"/>
        <w:rPr>
          <w:rFonts w:ascii="Times New Roman" w:hAnsi="Times New Roman" w:cs="Times New Roman"/>
          <w:color w:val="222222"/>
        </w:rPr>
      </w:pPr>
      <w:r w:rsidRPr="001C7FAF">
        <w:rPr>
          <w:rFonts w:ascii="Times New Roman" w:hAnsi="Times New Roman" w:cs="Times New Roman"/>
        </w:rPr>
        <w:t xml:space="preserve">Podmienkou nominácie národných </w:t>
      </w:r>
      <w:r w:rsidR="00FA3300">
        <w:rPr>
          <w:rFonts w:ascii="Times New Roman" w:hAnsi="Times New Roman" w:cs="Times New Roman"/>
        </w:rPr>
        <w:t>rozhodcov/</w:t>
      </w:r>
      <w:r w:rsidRPr="001C7FAF">
        <w:rPr>
          <w:rFonts w:ascii="Times New Roman" w:hAnsi="Times New Roman" w:cs="Times New Roman"/>
        </w:rPr>
        <w:t xml:space="preserve">porotcov na MSR a na medzinárodné súťaže IDO (MS, ME, Svetový pohár) je byť aktívnym trénerom a choreografom (minimálne posledné 2 roky) alebo (pre disciplíny </w:t>
      </w:r>
      <w:proofErr w:type="spellStart"/>
      <w:r w:rsidRPr="001C7FAF">
        <w:rPr>
          <w:rFonts w:ascii="Times New Roman" w:hAnsi="Times New Roman" w:cs="Times New Roman"/>
        </w:rPr>
        <w:t>Disco</w:t>
      </w:r>
      <w:proofErr w:type="spellEnd"/>
      <w:r w:rsidRPr="001C7FAF">
        <w:rPr>
          <w:rFonts w:ascii="Times New Roman" w:hAnsi="Times New Roman" w:cs="Times New Roman"/>
        </w:rPr>
        <w:t xml:space="preserve"> Dance) mať </w:t>
      </w:r>
      <w:proofErr w:type="spellStart"/>
      <w:r w:rsidRPr="001C7FAF">
        <w:rPr>
          <w:rFonts w:ascii="Times New Roman" w:hAnsi="Times New Roman" w:cs="Times New Roman"/>
        </w:rPr>
        <w:t>odhodnotené</w:t>
      </w:r>
      <w:proofErr w:type="spellEnd"/>
      <w:r w:rsidRPr="001C7FAF">
        <w:rPr>
          <w:rFonts w:ascii="Times New Roman" w:hAnsi="Times New Roman" w:cs="Times New Roman"/>
        </w:rPr>
        <w:t xml:space="preserve"> v porote minimálne 2 pohárové súťaže v danom roku</w:t>
      </w:r>
      <w:r w:rsidR="000725B6">
        <w:rPr>
          <w:rFonts w:ascii="Times New Roman" w:hAnsi="Times New Roman" w:cs="Times New Roman"/>
        </w:rPr>
        <w:t xml:space="preserve">. ...... </w:t>
      </w:r>
      <w:r w:rsidR="000725B6" w:rsidRPr="000725B6">
        <w:rPr>
          <w:rFonts w:ascii="Times New Roman" w:hAnsi="Times New Roman" w:cs="Times New Roman"/>
          <w:color w:val="222222"/>
        </w:rPr>
        <w:t xml:space="preserve">Na MSR (od roku 2016) musia hodnotiť minimálne 4 medzinárodní </w:t>
      </w:r>
      <w:r w:rsidR="0075161C">
        <w:rPr>
          <w:rFonts w:ascii="Times New Roman" w:hAnsi="Times New Roman" w:cs="Times New Roman"/>
          <w:color w:val="222222"/>
        </w:rPr>
        <w:t>rozhodcovia/</w:t>
      </w:r>
      <w:r w:rsidR="000725B6" w:rsidRPr="000725B6">
        <w:rPr>
          <w:rFonts w:ascii="Times New Roman" w:hAnsi="Times New Roman" w:cs="Times New Roman"/>
          <w:color w:val="222222"/>
        </w:rPr>
        <w:t>porotcovia</w:t>
      </w:r>
    </w:p>
    <w:p w:rsidR="000725B6" w:rsidRDefault="000725B6" w:rsidP="00B81C50">
      <w:pPr>
        <w:spacing w:after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8. </w:t>
      </w:r>
      <w:r w:rsidR="00266389">
        <w:rPr>
          <w:rFonts w:ascii="Arial" w:hAnsi="Arial" w:cs="Arial"/>
          <w:color w:val="222222"/>
          <w:sz w:val="24"/>
          <w:szCs w:val="24"/>
        </w:rPr>
        <w:t>V </w:t>
      </w:r>
      <w:r w:rsidR="00266389" w:rsidRPr="00B81C50">
        <w:rPr>
          <w:rFonts w:ascii="Arial" w:hAnsi="Arial" w:cs="Arial"/>
          <w:b/>
          <w:color w:val="222222"/>
          <w:sz w:val="24"/>
          <w:szCs w:val="24"/>
        </w:rPr>
        <w:t>Etických</w:t>
      </w:r>
      <w:r w:rsidR="00266389">
        <w:rPr>
          <w:rFonts w:ascii="Arial" w:hAnsi="Arial" w:cs="Arial"/>
          <w:color w:val="222222"/>
          <w:sz w:val="24"/>
          <w:szCs w:val="24"/>
        </w:rPr>
        <w:t xml:space="preserve"> pravidlách bolo doplnené pravidlo</w:t>
      </w:r>
      <w:r w:rsidR="00B81C50">
        <w:rPr>
          <w:rFonts w:ascii="Arial" w:hAnsi="Arial" w:cs="Arial"/>
          <w:color w:val="222222"/>
          <w:sz w:val="24"/>
          <w:szCs w:val="24"/>
        </w:rPr>
        <w:t xml:space="preserve"> pre deti</w:t>
      </w:r>
      <w:r w:rsidR="00266389">
        <w:rPr>
          <w:rFonts w:ascii="Arial" w:hAnsi="Arial" w:cs="Arial"/>
          <w:color w:val="222222"/>
          <w:sz w:val="24"/>
          <w:szCs w:val="24"/>
        </w:rPr>
        <w:t>:</w:t>
      </w:r>
    </w:p>
    <w:p w:rsidR="00266389" w:rsidRPr="00266389" w:rsidRDefault="00266389" w:rsidP="00266389">
      <w:pPr>
        <w:rPr>
          <w:rFonts w:ascii="Times New Roman" w:hAnsi="Times New Roman" w:cs="Times New Roman"/>
        </w:rPr>
      </w:pPr>
      <w:r w:rsidRPr="00266389">
        <w:rPr>
          <w:rFonts w:ascii="Times New Roman" w:hAnsi="Times New Roman" w:cs="Times New Roman"/>
        </w:rPr>
        <w:t>V detskej vek</w:t>
      </w:r>
      <w:r w:rsidR="00B81C50">
        <w:rPr>
          <w:rFonts w:ascii="Times New Roman" w:hAnsi="Times New Roman" w:cs="Times New Roman"/>
        </w:rPr>
        <w:t xml:space="preserve">ovej </w:t>
      </w:r>
      <w:r w:rsidRPr="00266389">
        <w:rPr>
          <w:rFonts w:ascii="Times New Roman" w:hAnsi="Times New Roman" w:cs="Times New Roman"/>
        </w:rPr>
        <w:t xml:space="preserve">kategórii nie sú dovolené umelé mihalnice a veku neprimeraný </w:t>
      </w:r>
      <w:proofErr w:type="spellStart"/>
      <w:r w:rsidRPr="00266389">
        <w:rPr>
          <w:rFonts w:ascii="Times New Roman" w:hAnsi="Times New Roman" w:cs="Times New Roman"/>
        </w:rPr>
        <w:t>make</w:t>
      </w:r>
      <w:proofErr w:type="spellEnd"/>
      <w:r w:rsidR="0075161C">
        <w:rPr>
          <w:rFonts w:ascii="Times New Roman" w:hAnsi="Times New Roman" w:cs="Times New Roman"/>
        </w:rPr>
        <w:t xml:space="preserve"> </w:t>
      </w:r>
      <w:proofErr w:type="spellStart"/>
      <w:r w:rsidRPr="00266389">
        <w:rPr>
          <w:rFonts w:ascii="Times New Roman" w:hAnsi="Times New Roman" w:cs="Times New Roman"/>
        </w:rPr>
        <w:t>up</w:t>
      </w:r>
      <w:proofErr w:type="spellEnd"/>
      <w:r w:rsidRPr="00266389">
        <w:rPr>
          <w:rFonts w:ascii="Times New Roman" w:hAnsi="Times New Roman" w:cs="Times New Roman"/>
        </w:rPr>
        <w:t xml:space="preserve">. </w:t>
      </w:r>
    </w:p>
    <w:p w:rsidR="000725B6" w:rsidRDefault="00266389" w:rsidP="00B81C50">
      <w:pPr>
        <w:spacing w:after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9. V </w:t>
      </w:r>
      <w:r w:rsidRPr="00B81C50">
        <w:rPr>
          <w:rFonts w:ascii="Arial" w:hAnsi="Arial" w:cs="Arial"/>
          <w:b/>
          <w:color w:val="222222"/>
          <w:sz w:val="24"/>
          <w:szCs w:val="24"/>
        </w:rPr>
        <w:t>medzinárodných pravidlách</w:t>
      </w:r>
      <w:r>
        <w:rPr>
          <w:rFonts w:ascii="Arial" w:hAnsi="Arial" w:cs="Arial"/>
          <w:color w:val="222222"/>
          <w:sz w:val="24"/>
          <w:szCs w:val="24"/>
        </w:rPr>
        <w:t xml:space="preserve"> pre IDO súťaže bolo doplnené: </w:t>
      </w:r>
    </w:p>
    <w:p w:rsidR="00266389" w:rsidRPr="00266389" w:rsidRDefault="00266389" w:rsidP="00B81C50">
      <w:pPr>
        <w:spacing w:after="0"/>
        <w:rPr>
          <w:rFonts w:ascii="Times New Roman" w:hAnsi="Times New Roman" w:cs="Times New Roman"/>
        </w:rPr>
      </w:pPr>
      <w:r w:rsidRPr="00266389">
        <w:rPr>
          <w:rFonts w:ascii="Times New Roman" w:hAnsi="Times New Roman" w:cs="Times New Roman"/>
        </w:rPr>
        <w:t>Dôvodom pre diskvalifikáciu môže byť skutočnosť, že nie je odtancovaná celá úvodná/záverečná minúta (</w:t>
      </w:r>
      <w:proofErr w:type="spellStart"/>
      <w:r w:rsidRPr="00266389">
        <w:rPr>
          <w:rFonts w:ascii="Times New Roman" w:hAnsi="Times New Roman" w:cs="Times New Roman"/>
        </w:rPr>
        <w:t>napr.DD</w:t>
      </w:r>
      <w:proofErr w:type="spellEnd"/>
      <w:r w:rsidRPr="00266389">
        <w:rPr>
          <w:rFonts w:ascii="Times New Roman" w:hAnsi="Times New Roman" w:cs="Times New Roman"/>
        </w:rPr>
        <w:t xml:space="preserve"> sólo, </w:t>
      </w:r>
      <w:proofErr w:type="spellStart"/>
      <w:r w:rsidRPr="00266389">
        <w:rPr>
          <w:rFonts w:ascii="Times New Roman" w:hAnsi="Times New Roman" w:cs="Times New Roman"/>
        </w:rPr>
        <w:t>Hip</w:t>
      </w:r>
      <w:proofErr w:type="spellEnd"/>
      <w:r w:rsidRPr="00266389">
        <w:rPr>
          <w:rFonts w:ascii="Times New Roman" w:hAnsi="Times New Roman" w:cs="Times New Roman"/>
        </w:rPr>
        <w:t xml:space="preserve"> Hop duo…)</w:t>
      </w:r>
    </w:p>
    <w:p w:rsidR="000725B6" w:rsidRPr="00266389" w:rsidRDefault="00266389" w:rsidP="00B163E0">
      <w:pPr>
        <w:rPr>
          <w:rFonts w:ascii="Times New Roman" w:hAnsi="Times New Roman" w:cs="Times New Roman"/>
        </w:rPr>
      </w:pPr>
      <w:r w:rsidRPr="00266389">
        <w:rPr>
          <w:rFonts w:ascii="Times New Roman" w:hAnsi="Times New Roman" w:cs="Times New Roman"/>
        </w:rPr>
        <w:t>Boli upravené pravidlá viacerých párových tan</w:t>
      </w:r>
      <w:r w:rsidR="00FA3300">
        <w:rPr>
          <w:rFonts w:ascii="Times New Roman" w:hAnsi="Times New Roman" w:cs="Times New Roman"/>
        </w:rPr>
        <w:t>ečných disciplín</w:t>
      </w:r>
      <w:r w:rsidRPr="00266389">
        <w:rPr>
          <w:rFonts w:ascii="Times New Roman" w:hAnsi="Times New Roman" w:cs="Times New Roman"/>
        </w:rPr>
        <w:t>!</w:t>
      </w:r>
    </w:p>
    <w:p w:rsidR="000725B6" w:rsidRDefault="00266389" w:rsidP="00B81C50">
      <w:pPr>
        <w:spacing w:after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10. </w:t>
      </w:r>
      <w:r w:rsidR="000725B6" w:rsidRPr="00B81C50">
        <w:rPr>
          <w:rFonts w:ascii="Arial" w:hAnsi="Arial" w:cs="Arial"/>
          <w:b/>
          <w:color w:val="222222"/>
          <w:sz w:val="24"/>
          <w:szCs w:val="24"/>
        </w:rPr>
        <w:t>Zámer</w:t>
      </w:r>
      <w:r w:rsidR="000725B6">
        <w:rPr>
          <w:rFonts w:ascii="Arial" w:hAnsi="Arial" w:cs="Arial"/>
          <w:color w:val="222222"/>
          <w:sz w:val="24"/>
          <w:szCs w:val="24"/>
        </w:rPr>
        <w:t xml:space="preserve"> pre rok </w:t>
      </w:r>
      <w:r w:rsidR="000725B6" w:rsidRPr="00B81C50">
        <w:rPr>
          <w:rFonts w:ascii="Arial" w:hAnsi="Arial" w:cs="Arial"/>
          <w:b/>
          <w:color w:val="222222"/>
          <w:sz w:val="24"/>
          <w:szCs w:val="24"/>
        </w:rPr>
        <w:t>2017</w:t>
      </w:r>
      <w:r w:rsidR="000725B6">
        <w:rPr>
          <w:rFonts w:ascii="Arial" w:hAnsi="Arial" w:cs="Arial"/>
          <w:color w:val="222222"/>
          <w:sz w:val="24"/>
          <w:szCs w:val="24"/>
        </w:rPr>
        <w:t>:</w:t>
      </w:r>
    </w:p>
    <w:p w:rsidR="000725B6" w:rsidRPr="000725B6" w:rsidRDefault="000725B6" w:rsidP="000725B6">
      <w:pPr>
        <w:rPr>
          <w:rFonts w:ascii="Times New Roman" w:hAnsi="Times New Roman" w:cs="Times New Roman"/>
        </w:rPr>
      </w:pPr>
      <w:r w:rsidRPr="000725B6">
        <w:rPr>
          <w:rFonts w:ascii="Times New Roman" w:hAnsi="Times New Roman" w:cs="Times New Roman"/>
        </w:rPr>
        <w:t>Tanečný rok nadchádzajúcej sezóny začať už v novembri, aby mohli byť pohárové súťaže rozložené v lepšom časovom rozpätí.</w:t>
      </w:r>
    </w:p>
    <w:sectPr w:rsidR="000725B6" w:rsidRPr="00072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0"/>
    <w:rsid w:val="00000B54"/>
    <w:rsid w:val="00000F4D"/>
    <w:rsid w:val="00020061"/>
    <w:rsid w:val="000227B7"/>
    <w:rsid w:val="00057B4D"/>
    <w:rsid w:val="000725B6"/>
    <w:rsid w:val="00096696"/>
    <w:rsid w:val="000C3AB0"/>
    <w:rsid w:val="000E1343"/>
    <w:rsid w:val="000F1284"/>
    <w:rsid w:val="000F146A"/>
    <w:rsid w:val="00124FD7"/>
    <w:rsid w:val="0013034B"/>
    <w:rsid w:val="00153899"/>
    <w:rsid w:val="00153F7A"/>
    <w:rsid w:val="001602FA"/>
    <w:rsid w:val="001665EC"/>
    <w:rsid w:val="00171CF9"/>
    <w:rsid w:val="00176E7F"/>
    <w:rsid w:val="00177AC4"/>
    <w:rsid w:val="00184A84"/>
    <w:rsid w:val="001A2815"/>
    <w:rsid w:val="001A5378"/>
    <w:rsid w:val="001A6AB4"/>
    <w:rsid w:val="001C379E"/>
    <w:rsid w:val="001C7FAF"/>
    <w:rsid w:val="001D055A"/>
    <w:rsid w:val="001D4DF8"/>
    <w:rsid w:val="001E7929"/>
    <w:rsid w:val="002234EE"/>
    <w:rsid w:val="00242A59"/>
    <w:rsid w:val="00266389"/>
    <w:rsid w:val="00266D3E"/>
    <w:rsid w:val="00295EA5"/>
    <w:rsid w:val="002A33C6"/>
    <w:rsid w:val="002B0F31"/>
    <w:rsid w:val="002B71C3"/>
    <w:rsid w:val="002E1EDB"/>
    <w:rsid w:val="0035276E"/>
    <w:rsid w:val="00362BF9"/>
    <w:rsid w:val="003667E0"/>
    <w:rsid w:val="00394AEB"/>
    <w:rsid w:val="003A7D07"/>
    <w:rsid w:val="003B4C2C"/>
    <w:rsid w:val="003E2B68"/>
    <w:rsid w:val="003E72F3"/>
    <w:rsid w:val="003F6712"/>
    <w:rsid w:val="00406F84"/>
    <w:rsid w:val="004077ED"/>
    <w:rsid w:val="00407E4D"/>
    <w:rsid w:val="0046341E"/>
    <w:rsid w:val="0049009B"/>
    <w:rsid w:val="004B55C6"/>
    <w:rsid w:val="004B77EC"/>
    <w:rsid w:val="004D10FC"/>
    <w:rsid w:val="004D143B"/>
    <w:rsid w:val="004D40AB"/>
    <w:rsid w:val="004E6A4A"/>
    <w:rsid w:val="00506B19"/>
    <w:rsid w:val="0051124A"/>
    <w:rsid w:val="00546EA3"/>
    <w:rsid w:val="00555871"/>
    <w:rsid w:val="00586F16"/>
    <w:rsid w:val="00587DA4"/>
    <w:rsid w:val="00595DEC"/>
    <w:rsid w:val="005C0EA6"/>
    <w:rsid w:val="005C5FF3"/>
    <w:rsid w:val="005D6ABA"/>
    <w:rsid w:val="005E101C"/>
    <w:rsid w:val="005E522F"/>
    <w:rsid w:val="006055D7"/>
    <w:rsid w:val="00605F6A"/>
    <w:rsid w:val="00631260"/>
    <w:rsid w:val="00661A48"/>
    <w:rsid w:val="00663E1A"/>
    <w:rsid w:val="006C4494"/>
    <w:rsid w:val="006E7760"/>
    <w:rsid w:val="006F4DD5"/>
    <w:rsid w:val="00710324"/>
    <w:rsid w:val="00731306"/>
    <w:rsid w:val="0075161C"/>
    <w:rsid w:val="0076200B"/>
    <w:rsid w:val="007725D1"/>
    <w:rsid w:val="007920CE"/>
    <w:rsid w:val="007B2720"/>
    <w:rsid w:val="007E5A89"/>
    <w:rsid w:val="007F6CA5"/>
    <w:rsid w:val="00802B2E"/>
    <w:rsid w:val="008241B6"/>
    <w:rsid w:val="008E0AFB"/>
    <w:rsid w:val="008E2913"/>
    <w:rsid w:val="00927F60"/>
    <w:rsid w:val="0094640F"/>
    <w:rsid w:val="0095241F"/>
    <w:rsid w:val="00996954"/>
    <w:rsid w:val="009B6BF9"/>
    <w:rsid w:val="009D5141"/>
    <w:rsid w:val="009E549F"/>
    <w:rsid w:val="00A11B45"/>
    <w:rsid w:val="00A17896"/>
    <w:rsid w:val="00A17FDF"/>
    <w:rsid w:val="00A31992"/>
    <w:rsid w:val="00A53DE2"/>
    <w:rsid w:val="00A63597"/>
    <w:rsid w:val="00A77765"/>
    <w:rsid w:val="00A92E18"/>
    <w:rsid w:val="00AA532E"/>
    <w:rsid w:val="00AB7E68"/>
    <w:rsid w:val="00AC2A14"/>
    <w:rsid w:val="00AD54C2"/>
    <w:rsid w:val="00AE6082"/>
    <w:rsid w:val="00AF75B4"/>
    <w:rsid w:val="00B130A1"/>
    <w:rsid w:val="00B163E0"/>
    <w:rsid w:val="00B227EF"/>
    <w:rsid w:val="00B35E4C"/>
    <w:rsid w:val="00B42E14"/>
    <w:rsid w:val="00B62DD1"/>
    <w:rsid w:val="00B75220"/>
    <w:rsid w:val="00B81C50"/>
    <w:rsid w:val="00B82D21"/>
    <w:rsid w:val="00B836C2"/>
    <w:rsid w:val="00B92040"/>
    <w:rsid w:val="00BA0C20"/>
    <w:rsid w:val="00BA22D5"/>
    <w:rsid w:val="00BA2BA7"/>
    <w:rsid w:val="00BD536A"/>
    <w:rsid w:val="00BD6A98"/>
    <w:rsid w:val="00C01327"/>
    <w:rsid w:val="00C24443"/>
    <w:rsid w:val="00C55B54"/>
    <w:rsid w:val="00C66C46"/>
    <w:rsid w:val="00C66CD2"/>
    <w:rsid w:val="00C719EC"/>
    <w:rsid w:val="00C80B47"/>
    <w:rsid w:val="00C93740"/>
    <w:rsid w:val="00CB4DAD"/>
    <w:rsid w:val="00CE3895"/>
    <w:rsid w:val="00CE69C2"/>
    <w:rsid w:val="00D0687E"/>
    <w:rsid w:val="00D13147"/>
    <w:rsid w:val="00D40027"/>
    <w:rsid w:val="00D5175C"/>
    <w:rsid w:val="00D52D63"/>
    <w:rsid w:val="00D555AA"/>
    <w:rsid w:val="00D6532D"/>
    <w:rsid w:val="00D74AFE"/>
    <w:rsid w:val="00D91C5D"/>
    <w:rsid w:val="00DF3CBF"/>
    <w:rsid w:val="00E01F1F"/>
    <w:rsid w:val="00E273E8"/>
    <w:rsid w:val="00E36C30"/>
    <w:rsid w:val="00E37BC9"/>
    <w:rsid w:val="00E50444"/>
    <w:rsid w:val="00E5110E"/>
    <w:rsid w:val="00E72129"/>
    <w:rsid w:val="00E7258F"/>
    <w:rsid w:val="00E92D72"/>
    <w:rsid w:val="00EC4270"/>
    <w:rsid w:val="00EC7951"/>
    <w:rsid w:val="00ED06FB"/>
    <w:rsid w:val="00ED266B"/>
    <w:rsid w:val="00EE39E4"/>
    <w:rsid w:val="00EF2700"/>
    <w:rsid w:val="00EF33AB"/>
    <w:rsid w:val="00EF6B15"/>
    <w:rsid w:val="00F01FC1"/>
    <w:rsid w:val="00F33745"/>
    <w:rsid w:val="00F36076"/>
    <w:rsid w:val="00F66A2A"/>
    <w:rsid w:val="00F81BEC"/>
    <w:rsid w:val="00FA3300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paragraph" w:customStyle="1" w:styleId="Default">
    <w:name w:val="Default"/>
    <w:rsid w:val="00D06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9B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9B6BF9"/>
    <w:rPr>
      <w:rFonts w:ascii="Times New Roman" w:eastAsia="Times New Roman" w:hAnsi="Times New Roman" w:cs="Times New Roman"/>
      <w:b/>
      <w:sz w:val="32"/>
      <w:szCs w:val="20"/>
    </w:rPr>
  </w:style>
  <w:style w:type="paragraph" w:styleId="Normlnywebov">
    <w:name w:val="Normal (Web)"/>
    <w:basedOn w:val="Normlny"/>
    <w:rsid w:val="00C9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paragraph" w:customStyle="1" w:styleId="Default">
    <w:name w:val="Default"/>
    <w:rsid w:val="00D06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9B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9B6BF9"/>
    <w:rPr>
      <w:rFonts w:ascii="Times New Roman" w:eastAsia="Times New Roman" w:hAnsi="Times New Roman" w:cs="Times New Roman"/>
      <w:b/>
      <w:sz w:val="32"/>
      <w:szCs w:val="20"/>
    </w:rPr>
  </w:style>
  <w:style w:type="paragraph" w:styleId="Normlnywebov">
    <w:name w:val="Normal (Web)"/>
    <w:basedOn w:val="Normlny"/>
    <w:rsid w:val="00C9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F125-02C0-4E92-A6E6-9B1DB168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2015-07-28T08:44:00Z</cp:lastPrinted>
  <dcterms:created xsi:type="dcterms:W3CDTF">2016-01-05T09:42:00Z</dcterms:created>
  <dcterms:modified xsi:type="dcterms:W3CDTF">2016-01-05T11:29:00Z</dcterms:modified>
</cp:coreProperties>
</file>